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14A6D" w14:textId="016ED106" w:rsidR="00C75B03" w:rsidRDefault="00C75B03" w:rsidP="00C75B03">
      <w:pPr>
        <w:pStyle w:val="Default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sz w:val="20"/>
          <w:szCs w:val="20"/>
          <w:lang w:val="pl-PL"/>
        </w:rPr>
        <w:t>Załącznik nr 2a do Zarządzenia nr 3/2021</w:t>
      </w:r>
    </w:p>
    <w:p w14:paraId="13559558" w14:textId="77777777" w:rsidR="00C75B03" w:rsidRPr="00C75B03" w:rsidRDefault="00C75B03" w:rsidP="00C75B03">
      <w:pPr>
        <w:pStyle w:val="Default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  <w:lang w:val="pl-PL"/>
        </w:rPr>
      </w:pPr>
    </w:p>
    <w:p w14:paraId="76989B22" w14:textId="6A521B61" w:rsidR="00FA0361" w:rsidRDefault="004035D3" w:rsidP="00C75B0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C75B03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A0361" w:rsidRPr="00FA0361">
        <w:rPr>
          <w:rFonts w:ascii="Times New Roman" w:hAnsi="Times New Roman" w:cs="Times New Roman"/>
          <w:bCs/>
          <w:color w:val="000000" w:themeColor="text1"/>
          <w:lang w:val="pl-PL"/>
        </w:rPr>
        <w:t xml:space="preserve"> im. Juliusza Marii Dzieduszyckiego </w:t>
      </w:r>
    </w:p>
    <w:p w14:paraId="13D3420F" w14:textId="796060CF" w:rsidR="004035D3" w:rsidRPr="00CF4C9C" w:rsidRDefault="00FA0361" w:rsidP="00C75B0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Pr="00FA0361">
        <w:rPr>
          <w:rFonts w:ascii="Times New Roman" w:hAnsi="Times New Roman" w:cs="Times New Roman"/>
          <w:bCs/>
          <w:color w:val="000000" w:themeColor="text1"/>
          <w:lang w:val="pl-PL"/>
        </w:rPr>
        <w:t>Ambasadzie RP w Kairze</w:t>
      </w:r>
      <w:r w:rsidR="00C75B03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1C250833" w:rsidR="00844368" w:rsidRPr="00CF4C9C" w:rsidRDefault="003A4DE5" w:rsidP="00FA0361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FA0361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48C3490F" w:rsidR="00C65E0F" w:rsidRPr="00CF4C9C" w:rsidRDefault="004551E6" w:rsidP="00FA0361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FA0361">
        <w:rPr>
          <w:rFonts w:ascii="Times New Roman" w:hAnsi="Times New Roman" w:cs="Times New Roman"/>
          <w:color w:val="000000" w:themeColor="text1"/>
          <w:lang w:val="pl-PL"/>
        </w:rPr>
        <w:t>01 września 2021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17CD443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97261F">
        <w:rPr>
          <w:rFonts w:ascii="Times New Roman" w:hAnsi="Times New Roman" w:cs="Times New Roman"/>
          <w:color w:val="000000" w:themeColor="text1"/>
        </w:rPr>
        <w:t>(Dz. U. z 2019 r. poz. 2215</w:t>
      </w:r>
      <w:r w:rsidR="00E07A63">
        <w:rPr>
          <w:rFonts w:ascii="Times New Roman" w:hAnsi="Times New Roman" w:cs="Times New Roman"/>
          <w:color w:val="000000" w:themeColor="text1"/>
        </w:rPr>
        <w:t xml:space="preserve"> </w:t>
      </w:r>
      <w:r w:rsidR="00F02182">
        <w:rPr>
          <w:rFonts w:ascii="Times New Roman" w:hAnsi="Times New Roman" w:cs="Times New Roman"/>
          <w:color w:val="000000" w:themeColor="text1"/>
        </w:rPr>
        <w:br/>
      </w:r>
      <w:r w:rsidR="00E07A63">
        <w:rPr>
          <w:rFonts w:ascii="Times New Roman" w:hAnsi="Times New Roman" w:cs="Times New Roman"/>
          <w:color w:val="000000" w:themeColor="text1"/>
        </w:rPr>
        <w:t>z późn. zm.</w:t>
      </w:r>
      <w:r w:rsidR="0097261F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0DFDC702"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zm.),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FA0EE55" w:rsidR="00887819" w:rsidRPr="00887819" w:rsidRDefault="00887819" w:rsidP="00FA0361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FA036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</w:t>
      </w:r>
      <w:r w:rsidR="00FA0361" w:rsidRPr="00FA036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Juliusza Marii Dzieduszyckiego </w:t>
      </w:r>
      <w:r w:rsidR="00FA036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przy </w:t>
      </w:r>
      <w:r w:rsidR="00FA0361" w:rsidRPr="00FA036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Kairze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FA036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37 Hassan Assem 10, Zamalek, Kair,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6E21F182" w:rsidR="00250F0E" w:rsidRPr="00CF4C9C" w:rsidRDefault="004035D3" w:rsidP="00FA036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A0361">
        <w:rPr>
          <w:rFonts w:ascii="Times New Roman" w:hAnsi="Times New Roman" w:cs="Times New Roman"/>
          <w:color w:val="000000" w:themeColor="text1"/>
          <w:sz w:val="24"/>
          <w:szCs w:val="24"/>
        </w:rPr>
        <w:t>20 maja 2021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FA0361">
        <w:rPr>
          <w:rFonts w:ascii="Times New Roman" w:hAnsi="Times New Roman" w:cs="Times New Roman"/>
          <w:color w:val="000000" w:themeColor="text1"/>
          <w:sz w:val="24"/>
          <w:szCs w:val="24"/>
        </w:rPr>
        <w:t>14:00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0361">
        <w:rPr>
          <w:rFonts w:ascii="Times New Roman" w:hAnsi="Times New Roman" w:cs="Times New Roman"/>
          <w:color w:val="000000" w:themeColor="text1"/>
          <w:sz w:val="24"/>
          <w:szCs w:val="24"/>
        </w:rPr>
        <w:t>kair@orpeg.pl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635F83F3" w:rsidR="004035D3" w:rsidRDefault="00FA0361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Kair, 06 maja 2021 r.</w:t>
      </w:r>
    </w:p>
    <w:p w14:paraId="6255DEA3" w14:textId="134AF97F" w:rsidR="000904D9" w:rsidRDefault="000904D9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3E522E4A" w14:textId="77777777" w:rsidR="000904D9" w:rsidRPr="00844368" w:rsidRDefault="000904D9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bookmarkStart w:id="0" w:name="_GoBack"/>
      <w:bookmarkEnd w:id="0"/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1D8AFE6" w:rsidR="00753CF4" w:rsidRPr="001B2683" w:rsidRDefault="00AF0760" w:rsidP="00FA0361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0361" w:rsidRPr="00FA03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Juliusza Marii Dzieduszyckiego przy Ambasadzie RP w Kairze, adres: 37 Hassan Assem 10, Zamalek, Kair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5A0BF3F7" w14:textId="77777777"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80ACAD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6D2D0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6570FC" w14:textId="77777777"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555E4F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7FC6CC42" w:rsidR="00753CF4" w:rsidRPr="004C4FD6" w:rsidRDefault="00753CF4" w:rsidP="00FA0361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r w:rsidR="00FA0361" w:rsidRPr="004C4FD6">
        <w:rPr>
          <w:rFonts w:ascii="Times New Roman" w:eastAsia="Times New Roman" w:hAnsi="Times New Roman" w:cs="Times New Roman"/>
          <w:b/>
          <w:bCs/>
        </w:rPr>
        <w:t xml:space="preserve">POLSKIEJ  </w:t>
      </w:r>
      <w:r w:rsidR="00FA0361" w:rsidRPr="00FA0361">
        <w:rPr>
          <w:rFonts w:ascii="Times New Roman" w:eastAsia="Times New Roman" w:hAnsi="Times New Roman" w:cs="Times New Roman"/>
          <w:b/>
          <w:bCs/>
        </w:rPr>
        <w:t xml:space="preserve">IM. JULIUSZA MARII DZIEDUSZYCKIEGO PRZY </w:t>
      </w:r>
      <w:r w:rsidR="00FA0361">
        <w:rPr>
          <w:rFonts w:ascii="Times New Roman" w:eastAsia="Times New Roman" w:hAnsi="Times New Roman" w:cs="Times New Roman"/>
          <w:b/>
          <w:bCs/>
        </w:rPr>
        <w:t>AMBASADZIE RP W KAIRZE</w:t>
      </w:r>
      <w:r w:rsidR="00FA0361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17E91678" w:rsidR="00753CF4" w:rsidRPr="00FA0361" w:rsidRDefault="00753CF4" w:rsidP="00FA036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FA0361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FA0361">
        <w:rPr>
          <w:rFonts w:ascii="Times New Roman" w:hAnsi="Times New Roman" w:cs="Times New Roman"/>
        </w:rPr>
        <w:t>Szkoła Polska</w:t>
      </w:r>
      <w:r w:rsidRPr="00FA0361">
        <w:rPr>
          <w:rFonts w:ascii="Times New Roman" w:hAnsi="Times New Roman" w:cs="Times New Roman"/>
        </w:rPr>
        <w:t xml:space="preserve"> </w:t>
      </w:r>
      <w:r w:rsidR="00FA0361" w:rsidRPr="00FA0361">
        <w:rPr>
          <w:rFonts w:ascii="Times New Roman" w:hAnsi="Times New Roman" w:cs="Times New Roman"/>
        </w:rPr>
        <w:t>im. Juliusza Marii Dzieduszyckiego przy Ambasadzie RP w Kairze,</w:t>
      </w:r>
      <w:r w:rsidRPr="00FA0361">
        <w:rPr>
          <w:rFonts w:ascii="Times New Roman" w:hAnsi="Times New Roman" w:cs="Times New Roman"/>
        </w:rPr>
        <w:t xml:space="preserve"> (dalej</w:t>
      </w:r>
      <w:r w:rsidR="0035436D" w:rsidRPr="00FA0361">
        <w:rPr>
          <w:rFonts w:ascii="Times New Roman" w:hAnsi="Times New Roman" w:cs="Times New Roman"/>
        </w:rPr>
        <w:t>:</w:t>
      </w:r>
      <w:r w:rsidRPr="00FA0361">
        <w:rPr>
          <w:rFonts w:ascii="Times New Roman" w:hAnsi="Times New Roman" w:cs="Times New Roman"/>
        </w:rPr>
        <w:t xml:space="preserve"> </w:t>
      </w:r>
      <w:r w:rsidR="0035436D" w:rsidRPr="00FA0361">
        <w:rPr>
          <w:rFonts w:ascii="Times New Roman" w:hAnsi="Times New Roman" w:cs="Times New Roman"/>
        </w:rPr>
        <w:t>Szkoła Polska</w:t>
      </w:r>
      <w:r w:rsidRPr="00FA0361">
        <w:rPr>
          <w:rFonts w:ascii="Times New Roman" w:hAnsi="Times New Roman" w:cs="Times New Roman"/>
        </w:rPr>
        <w:t xml:space="preserve">), </w:t>
      </w:r>
      <w:r w:rsidR="00FA0361" w:rsidRPr="00FA0361">
        <w:rPr>
          <w:rFonts w:ascii="Times New Roman" w:hAnsi="Times New Roman" w:cs="Times New Roman"/>
        </w:rPr>
        <w:t xml:space="preserve">adres: 37 Hassan Assem 10, Zamalek, Kair, </w:t>
      </w:r>
      <w:r w:rsidR="002C4E9D" w:rsidRPr="00FA0361">
        <w:rPr>
          <w:rFonts w:ascii="Times New Roman" w:hAnsi="Times New Roman" w:cs="Times New Roman"/>
        </w:rPr>
        <w:t xml:space="preserve"> </w:t>
      </w:r>
      <w:r w:rsidRPr="00FA0361">
        <w:rPr>
          <w:rFonts w:ascii="Times New Roman" w:hAnsi="Times New Roman" w:cs="Times New Roman"/>
        </w:rPr>
        <w:t>wchodząc</w:t>
      </w:r>
      <w:r w:rsidR="0035436D" w:rsidRPr="00FA0361">
        <w:rPr>
          <w:rFonts w:ascii="Times New Roman" w:hAnsi="Times New Roman" w:cs="Times New Roman"/>
        </w:rPr>
        <w:t>a</w:t>
      </w:r>
      <w:r w:rsidR="00FA0361">
        <w:rPr>
          <w:rFonts w:ascii="Times New Roman" w:hAnsi="Times New Roman" w:cs="Times New Roman"/>
        </w:rPr>
        <w:t xml:space="preserve"> </w:t>
      </w:r>
      <w:r w:rsidRPr="00FA0361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77777777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4C4FD6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854233D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30D65" w14:textId="77777777" w:rsidR="0042009F" w:rsidRDefault="0042009F" w:rsidP="00384A54">
      <w:pPr>
        <w:spacing w:after="0" w:line="240" w:lineRule="auto"/>
      </w:pPr>
      <w:r>
        <w:separator/>
      </w:r>
    </w:p>
  </w:endnote>
  <w:endnote w:type="continuationSeparator" w:id="0">
    <w:p w14:paraId="2C6D0196" w14:textId="77777777" w:rsidR="0042009F" w:rsidRDefault="0042009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4F216" w14:textId="77777777" w:rsidR="0042009F" w:rsidRDefault="0042009F" w:rsidP="00384A54">
      <w:pPr>
        <w:spacing w:after="0" w:line="240" w:lineRule="auto"/>
      </w:pPr>
      <w:r>
        <w:separator/>
      </w:r>
    </w:p>
  </w:footnote>
  <w:footnote w:type="continuationSeparator" w:id="0">
    <w:p w14:paraId="11FA0680" w14:textId="77777777" w:rsidR="0042009F" w:rsidRDefault="0042009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04D9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DB7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5B03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361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DFD47-E147-4B4B-8E91-D86F831C6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1718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Kair</cp:lastModifiedBy>
  <cp:revision>4</cp:revision>
  <cp:lastPrinted>2019-04-25T11:42:00Z</cp:lastPrinted>
  <dcterms:created xsi:type="dcterms:W3CDTF">2021-05-06T11:35:00Z</dcterms:created>
  <dcterms:modified xsi:type="dcterms:W3CDTF">2021-05-06T12:11:00Z</dcterms:modified>
</cp:coreProperties>
</file>