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01506" w14:textId="48CFF1AA" w:rsidR="003E53CD" w:rsidRPr="00AF0054" w:rsidRDefault="003E53CD" w:rsidP="003E53CD">
      <w:pPr>
        <w:widowControl/>
        <w:suppressAutoHyphens w:val="0"/>
        <w:spacing w:after="200" w:line="276" w:lineRule="auto"/>
        <w:jc w:val="right"/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  <w:t>Załącznik nr 2</w:t>
      </w:r>
      <w:r w:rsidRPr="00AF0054"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  <w:t xml:space="preserve"> </w:t>
      </w:r>
    </w:p>
    <w:p w14:paraId="3FC93534" w14:textId="77777777" w:rsidR="004673BE" w:rsidRPr="006F5A74" w:rsidRDefault="004673BE" w:rsidP="004673BE">
      <w:pPr>
        <w:jc w:val="center"/>
        <w:rPr>
          <w:rFonts w:asciiTheme="minorHAnsi" w:hAnsiTheme="minorHAnsi" w:cs="Times New Roman"/>
          <w:b/>
          <w:color w:val="000000"/>
          <w:sz w:val="22"/>
          <w:szCs w:val="22"/>
        </w:rPr>
      </w:pPr>
      <w:r w:rsidRPr="006F5A74">
        <w:rPr>
          <w:rFonts w:asciiTheme="minorHAnsi" w:hAnsiTheme="minorHAnsi" w:cs="Times New Roman"/>
          <w:b/>
          <w:color w:val="000000"/>
          <w:sz w:val="22"/>
          <w:szCs w:val="22"/>
        </w:rPr>
        <w:t xml:space="preserve">KLAUZULA INFORMACYJNA O PRZETWARZANIU </w:t>
      </w:r>
      <w:r w:rsidRPr="006F5A74">
        <w:rPr>
          <w:rFonts w:asciiTheme="minorHAnsi" w:hAnsiTheme="minorHAnsi" w:cs="Times New Roman"/>
          <w:b/>
          <w:color w:val="000000"/>
          <w:sz w:val="22"/>
          <w:szCs w:val="22"/>
        </w:rPr>
        <w:br/>
        <w:t>DANYCH OSOBOWYCH</w:t>
      </w:r>
    </w:p>
    <w:p w14:paraId="250AE402" w14:textId="77777777" w:rsidR="004673BE" w:rsidRPr="007A5865" w:rsidRDefault="004673BE" w:rsidP="004673BE">
      <w:pPr>
        <w:pStyle w:val="Bezodstpw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W związku z rozpoczęciem stosowania z dniem 25 maja 2018 roku Rozporząd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zenia Parlamentu Europejskiego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i Rady (UE) 2016/679 z dnia 27 kwietnia 2016 r. w sprawie och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rony osób fizycznych w związku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z przetwarzaniem danych osobowych i w sprawie swobodnego przepływu tych danych oraz uchylenia dyrektywy 95/46/WE (ogólne rozporządzenie o ochronie danych osobowych „RODO”), na podstawie art. 13 RODO informujemy, że od dnia 25 maja 2018 roku aktualne są poniższe informacje i zasady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związane z przetwarzaniem Pani/Pana danych osobowych oraz o przysługujących prawach z tym związanych:</w:t>
      </w:r>
    </w:p>
    <w:p w14:paraId="2DD9EB95" w14:textId="77777777" w:rsidR="004673BE" w:rsidRPr="007A5865" w:rsidRDefault="004673BE" w:rsidP="004673BE">
      <w:pPr>
        <w:pStyle w:val="Bezodstpw"/>
        <w:jc w:val="both"/>
        <w:rPr>
          <w:rFonts w:asciiTheme="minorHAnsi" w:hAnsiTheme="minorHAnsi" w:cs="Times New Roman"/>
          <w:spacing w:val="-2"/>
          <w:sz w:val="22"/>
          <w:szCs w:val="22"/>
        </w:rPr>
      </w:pPr>
    </w:p>
    <w:p w14:paraId="1C2F7837" w14:textId="3BE6EABF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Administratorem Pani/Pana oraz danych osobowych dziecka </w:t>
      </w:r>
      <w:r w:rsidRPr="007A5865">
        <w:rPr>
          <w:rFonts w:asciiTheme="minorHAnsi" w:hAnsiTheme="minorHAnsi" w:cs="Times New Roman"/>
          <w:sz w:val="22"/>
          <w:szCs w:val="22"/>
        </w:rPr>
        <w:t xml:space="preserve">jest: </w:t>
      </w:r>
      <w:r w:rsidR="0032566F">
        <w:rPr>
          <w:rFonts w:asciiTheme="minorHAnsi" w:hAnsiTheme="minorHAnsi" w:cs="Times New Roman"/>
          <w:spacing w:val="-2"/>
          <w:sz w:val="22"/>
          <w:szCs w:val="22"/>
        </w:rPr>
        <w:t>Szkoła Polska im. Juliusza Marii Dzieduszyckiego przy Ambasadzie RP w Kairze.</w:t>
      </w:r>
    </w:p>
    <w:p w14:paraId="64239B96" w14:textId="4E5B8D7C" w:rsidR="004673BE" w:rsidRPr="007A5865" w:rsidRDefault="004673BE" w:rsidP="0032566F">
      <w:pPr>
        <w:pStyle w:val="Akapitzlist"/>
        <w:widowControl w:val="0"/>
        <w:numPr>
          <w:ilvl w:val="0"/>
          <w:numId w:val="1"/>
        </w:numPr>
        <w:suppressAutoHyphens/>
        <w:ind w:left="284" w:hanging="284"/>
        <w:jc w:val="both"/>
        <w:rPr>
          <w:rFonts w:cs="Times New Roman"/>
          <w:spacing w:val="-2"/>
          <w:lang w:val="pl-PL"/>
        </w:rPr>
      </w:pPr>
      <w:r>
        <w:rPr>
          <w:rFonts w:cs="Times New Roman"/>
          <w:spacing w:val="-2"/>
          <w:lang w:val="pl-PL"/>
        </w:rPr>
        <w:t>W sprawach związanych z przetwarzaniem</w:t>
      </w:r>
      <w:r w:rsidRPr="007A5865">
        <w:rPr>
          <w:rFonts w:cs="Times New Roman"/>
          <w:spacing w:val="-2"/>
          <w:lang w:val="pl-PL"/>
        </w:rPr>
        <w:t xml:space="preserve"> danych osobowych należy się kontaktować </w:t>
      </w:r>
      <w:r>
        <w:rPr>
          <w:rFonts w:cs="Times New Roman"/>
          <w:spacing w:val="-2"/>
          <w:lang w:val="pl-PL"/>
        </w:rPr>
        <w:t xml:space="preserve">                               </w:t>
      </w:r>
      <w:r w:rsidRPr="007A5865">
        <w:rPr>
          <w:rFonts w:cs="Times New Roman"/>
          <w:spacing w:val="-2"/>
          <w:lang w:val="pl-PL"/>
        </w:rPr>
        <w:t>z Inspektorem</w:t>
      </w:r>
      <w:r>
        <w:rPr>
          <w:rFonts w:cs="Times New Roman"/>
          <w:spacing w:val="-2"/>
          <w:lang w:val="pl-PL"/>
        </w:rPr>
        <w:t xml:space="preserve"> Ochrony Danych, e-mail</w:t>
      </w:r>
      <w:r w:rsidRPr="003C7212">
        <w:rPr>
          <w:rFonts w:cs="Times New Roman"/>
          <w:spacing w:val="-2"/>
          <w:lang w:val="pl-PL"/>
        </w:rPr>
        <w:t>:</w:t>
      </w:r>
      <w:r>
        <w:rPr>
          <w:rFonts w:cs="Times New Roman"/>
          <w:spacing w:val="-2"/>
          <w:lang w:val="pl-PL"/>
        </w:rPr>
        <w:t xml:space="preserve"> </w:t>
      </w:r>
      <w:r w:rsidR="00AC09FD" w:rsidRPr="00AC09FD">
        <w:rPr>
          <w:rFonts w:cs="Times New Roman"/>
          <w:b/>
          <w:spacing w:val="-2"/>
          <w:lang w:val="pl-PL"/>
        </w:rPr>
        <w:t>iod@orpeg.pl</w:t>
      </w:r>
      <w:r>
        <w:rPr>
          <w:rFonts w:cs="Times New Roman"/>
          <w:spacing w:val="-2"/>
          <w:lang w:val="pl-PL"/>
        </w:rPr>
        <w:t xml:space="preserve"> </w:t>
      </w:r>
    </w:p>
    <w:p w14:paraId="4514BFE1" w14:textId="77777777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Pani/Pana dane osobowe oraz dane osobowe dziecka przetwarzane są na podstawie obowiązujących przepisów prawa, zawartych umów oraz na podstawie udzielonej zgody </w:t>
      </w:r>
      <w:r w:rsidRPr="007A5865">
        <w:rPr>
          <w:rFonts w:asciiTheme="minorHAnsi" w:hAnsiTheme="minorHAnsi" w:cs="Times New Roman"/>
          <w:sz w:val="22"/>
          <w:szCs w:val="22"/>
        </w:rPr>
        <w:t>w celu realizacji statutowych zadań dydaktycznych, opiekuńczych i wychowawczych w tym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:</w:t>
      </w:r>
    </w:p>
    <w:p w14:paraId="4811F447" w14:textId="77777777" w:rsidR="004673BE" w:rsidRDefault="004673BE" w:rsidP="0032566F">
      <w:pPr>
        <w:pStyle w:val="Bezodstpw"/>
        <w:numPr>
          <w:ilvl w:val="0"/>
          <w:numId w:val="2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>
        <w:rPr>
          <w:rFonts w:asciiTheme="minorHAnsi" w:hAnsiTheme="minorHAnsi" w:cs="Times New Roman"/>
          <w:spacing w:val="-2"/>
          <w:sz w:val="22"/>
          <w:szCs w:val="22"/>
        </w:rPr>
        <w:t xml:space="preserve">w celu udziału w procesie rekrutacji na podstawie udzielonej zgody (art. 6 ust. 1 lit a RODO); </w:t>
      </w:r>
    </w:p>
    <w:p w14:paraId="73D523F4" w14:textId="77777777" w:rsidR="004673BE" w:rsidRPr="007A5865" w:rsidRDefault="004673BE" w:rsidP="0032566F">
      <w:pPr>
        <w:pStyle w:val="Bezodstpw"/>
        <w:numPr>
          <w:ilvl w:val="0"/>
          <w:numId w:val="2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wypełnienia obowiązków prawnych ciążących na Administratorze na podstawie powszechnie obowiązujących przepisów prawa, w tym przepisów prawa oświatowego oraz innych wynikających z nałożonych zadań ustawowych – podstawą prawną przetwarzania danych osobowych jest art. 6 ust. 1 lit. c) RODO;</w:t>
      </w:r>
    </w:p>
    <w:p w14:paraId="52D13183" w14:textId="77777777" w:rsidR="004673BE" w:rsidRPr="007A5865" w:rsidRDefault="004673BE" w:rsidP="0032566F">
      <w:pPr>
        <w:pStyle w:val="Akapitzlist"/>
        <w:widowControl w:val="0"/>
        <w:numPr>
          <w:ilvl w:val="0"/>
          <w:numId w:val="2"/>
        </w:numPr>
        <w:suppressAutoHyphens/>
        <w:ind w:left="284" w:hanging="284"/>
        <w:jc w:val="both"/>
        <w:rPr>
          <w:rFonts w:cs="Times New Roman"/>
          <w:lang w:val="pl-PL" w:eastAsia="pl-PL"/>
        </w:rPr>
      </w:pPr>
      <w:r w:rsidRPr="007A5865">
        <w:rPr>
          <w:rFonts w:cs="Times New Roman"/>
          <w:lang w:val="pl-PL" w:eastAsia="pl-PL"/>
        </w:rPr>
        <w:t>obowiązków związanych z udziałem dziecka w wycieczkach, konkursach i zawodach organizowanych w szkole oraz poza jej siedzibą na podstawie podpisanej zgody – podstawą prawną przetwarzania danych osobowych jest art. 6 ust. 1 lit. a) RODO;</w:t>
      </w:r>
    </w:p>
    <w:p w14:paraId="3E6561C1" w14:textId="3BFD3A0B" w:rsidR="004673BE" w:rsidRPr="007A5865" w:rsidRDefault="004673BE" w:rsidP="0032566F">
      <w:pPr>
        <w:pStyle w:val="Akapitzlist"/>
        <w:widowControl w:val="0"/>
        <w:numPr>
          <w:ilvl w:val="0"/>
          <w:numId w:val="2"/>
        </w:numPr>
        <w:suppressAutoHyphens/>
        <w:ind w:left="284" w:hanging="284"/>
        <w:jc w:val="both"/>
        <w:rPr>
          <w:rFonts w:cs="Times New Roman"/>
          <w:lang w:val="pl-PL" w:eastAsia="pl-PL"/>
        </w:rPr>
      </w:pPr>
      <w:r w:rsidRPr="007A5865">
        <w:rPr>
          <w:rFonts w:cs="Times New Roman"/>
          <w:lang w:val="pl-PL" w:eastAsia="pl-PL"/>
        </w:rPr>
        <w:t xml:space="preserve">w celu publikacji wizerunku oraz osiągnięć dziecka w materiałach publikowanych lub autoryzowanych przez szkołę w mediach oraz na stronie internetowej szkoły </w:t>
      </w:r>
      <w:r w:rsidRPr="00E741A7">
        <w:rPr>
          <w:rFonts w:cs="Times New Roman"/>
          <w:iCs/>
          <w:lang w:val="pl-PL" w:eastAsia="pl-PL"/>
        </w:rPr>
        <w:t>(</w:t>
      </w:r>
      <w:hyperlink r:id="rId7" w:history="1">
        <w:r w:rsidR="0032566F" w:rsidRPr="006D4889">
          <w:rPr>
            <w:rStyle w:val="Hipercze"/>
            <w:rFonts w:cs="Times New Roman"/>
            <w:iCs/>
            <w:lang w:val="pl-PL" w:eastAsia="pl-PL"/>
          </w:rPr>
          <w:t>www.</w:t>
        </w:r>
      </w:hyperlink>
      <w:r>
        <w:rPr>
          <w:rStyle w:val="Odwoaniedokomentarza"/>
          <w:rFonts w:ascii="Times New Roman" w:eastAsia="Arial Unicode MS" w:hAnsi="Times New Roman" w:cs="Mangal"/>
          <w:kern w:val="2"/>
          <w:lang w:val="pl-PL" w:eastAsia="hi-IN" w:bidi="hi-IN"/>
        </w:rPr>
        <w:commentReference w:id="0"/>
      </w:r>
      <w:r w:rsidR="0032566F">
        <w:rPr>
          <w:rStyle w:val="Odwoaniedokomentarza"/>
          <w:rFonts w:ascii="Times New Roman" w:eastAsia="Arial Unicode MS" w:hAnsi="Times New Roman" w:cs="Mangal"/>
          <w:kern w:val="2"/>
          <w:lang w:val="pl-PL" w:eastAsia="hi-IN" w:bidi="hi-IN"/>
        </w:rPr>
        <w:commentReference w:id="1"/>
      </w:r>
      <w:r w:rsidR="0032566F">
        <w:rPr>
          <w:rFonts w:cs="Times New Roman"/>
          <w:iCs/>
          <w:lang w:val="pl-PL" w:eastAsia="pl-PL"/>
        </w:rPr>
        <w:t>kair.orpeg.pl</w:t>
      </w:r>
      <w:r w:rsidRPr="00E741A7">
        <w:rPr>
          <w:rFonts w:cs="Times New Roman"/>
          <w:iCs/>
          <w:lang w:val="pl-PL" w:eastAsia="pl-PL"/>
        </w:rPr>
        <w:t xml:space="preserve"> , </w:t>
      </w:r>
      <w:hyperlink r:id="rId10" w:history="1">
        <w:r w:rsidRPr="00E741A7">
          <w:rPr>
            <w:rStyle w:val="Hipercze"/>
            <w:rFonts w:cs="Times New Roman"/>
            <w:iCs/>
            <w:lang w:val="pl-PL" w:eastAsia="pl-PL"/>
          </w:rPr>
          <w:t>www.orpeg.pl</w:t>
        </w:r>
      </w:hyperlink>
      <w:r w:rsidRPr="00E741A7">
        <w:rPr>
          <w:rFonts w:cs="Times New Roman"/>
          <w:iCs/>
          <w:lang w:val="pl-PL" w:eastAsia="pl-PL"/>
        </w:rPr>
        <w:t xml:space="preserve"> i na </w:t>
      </w:r>
      <w:r w:rsidR="002A537C" w:rsidRPr="00E741A7">
        <w:rPr>
          <w:rFonts w:cs="Times New Roman"/>
          <w:iCs/>
          <w:lang w:val="pl-PL" w:eastAsia="pl-PL"/>
        </w:rPr>
        <w:t>Facebooku</w:t>
      </w:r>
      <w:r w:rsidRPr="00E741A7">
        <w:rPr>
          <w:rFonts w:cs="Times New Roman"/>
          <w:iCs/>
          <w:lang w:val="pl-PL" w:eastAsia="pl-PL"/>
        </w:rPr>
        <w:t>)</w:t>
      </w:r>
      <w:r w:rsidRPr="00E741A7">
        <w:rPr>
          <w:rFonts w:cs="Times New Roman"/>
          <w:lang w:val="pl-PL" w:eastAsia="pl-PL"/>
        </w:rPr>
        <w:t xml:space="preserve"> na</w:t>
      </w:r>
      <w:r w:rsidRPr="007A5865">
        <w:rPr>
          <w:rFonts w:cs="Times New Roman"/>
          <w:lang w:val="pl-PL" w:eastAsia="pl-PL"/>
        </w:rPr>
        <w:t xml:space="preserve"> podstawie podpisanej zgody, zgodnie z art. 6 ust. 1 lit. a) RODO;</w:t>
      </w:r>
    </w:p>
    <w:p w14:paraId="526409EB" w14:textId="77777777" w:rsidR="004673BE" w:rsidRPr="007A5865" w:rsidRDefault="004673BE" w:rsidP="0032566F">
      <w:pPr>
        <w:pStyle w:val="Akapitzlist"/>
        <w:widowControl w:val="0"/>
        <w:numPr>
          <w:ilvl w:val="0"/>
          <w:numId w:val="2"/>
        </w:numPr>
        <w:suppressAutoHyphens/>
        <w:ind w:left="284" w:hanging="284"/>
        <w:jc w:val="both"/>
        <w:rPr>
          <w:rFonts w:cs="Times New Roman"/>
          <w:lang w:val="pl-PL" w:eastAsia="pl-PL"/>
        </w:rPr>
      </w:pPr>
      <w:r w:rsidRPr="007A5865">
        <w:rPr>
          <w:rFonts w:cs="Times New Roman"/>
          <w:spacing w:val="-2"/>
          <w:lang w:val="pl-PL"/>
        </w:rPr>
        <w:t>w pozostałych przypadkach Pani/Pana dane osobowe oraz dane osobowe dziecka przetwarzane są wyłącznie na podstawie wcześniej udzielonej zgody w zakresie i celu określonym w treści zgody - podstawą prawną przetwarzania danych osobowych jest art. 6 ust. 1 lit a) RODO.</w:t>
      </w:r>
    </w:p>
    <w:p w14:paraId="62DD7049" w14:textId="294F9DB3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W związku z przetwarzaniem danych w celach, o których mowa w pkt 3 odbiorcami Pani/Pana danych lub danych osobowych dziecka będą: </w:t>
      </w:r>
    </w:p>
    <w:p w14:paraId="64297A48" w14:textId="77777777" w:rsidR="004673BE" w:rsidRPr="007A5865" w:rsidRDefault="004673BE" w:rsidP="0032566F">
      <w:pPr>
        <w:pStyle w:val="Bezodstpw"/>
        <w:numPr>
          <w:ilvl w:val="0"/>
          <w:numId w:val="3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47F4D1C" w14:textId="0C8DA649" w:rsidR="0032566F" w:rsidRPr="0032566F" w:rsidRDefault="004673BE" w:rsidP="0032566F">
      <w:pPr>
        <w:pStyle w:val="Bezodstpw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32566F">
        <w:rPr>
          <w:rFonts w:asciiTheme="minorHAnsi" w:hAnsiTheme="minorHAnsi" w:cstheme="minorHAnsi"/>
          <w:spacing w:val="-2"/>
          <w:sz w:val="22"/>
          <w:szCs w:val="22"/>
        </w:rPr>
        <w:t xml:space="preserve">inne podmioty, które na podstawie stosownych umów podpisanych </w:t>
      </w:r>
      <w:r w:rsidR="0032566F" w:rsidRPr="0032566F">
        <w:rPr>
          <w:rFonts w:asciiTheme="minorHAnsi" w:hAnsiTheme="minorHAnsi" w:cstheme="minorHAnsi"/>
          <w:spacing w:val="-2"/>
          <w:sz w:val="22"/>
          <w:szCs w:val="22"/>
        </w:rPr>
        <w:t>ze Szkołą</w:t>
      </w:r>
      <w:r w:rsidR="0032566F" w:rsidRPr="0032566F">
        <w:rPr>
          <w:rFonts w:asciiTheme="minorHAnsi" w:hAnsiTheme="minorHAnsi" w:cstheme="minorHAnsi"/>
          <w:spacing w:val="-2"/>
          <w:sz w:val="22"/>
          <w:szCs w:val="22"/>
        </w:rPr>
        <w:t xml:space="preserve"> Po</w:t>
      </w:r>
      <w:r w:rsidR="0032566F" w:rsidRPr="0032566F">
        <w:rPr>
          <w:rFonts w:asciiTheme="minorHAnsi" w:hAnsiTheme="minorHAnsi" w:cstheme="minorHAnsi"/>
          <w:spacing w:val="-2"/>
          <w:sz w:val="22"/>
          <w:szCs w:val="22"/>
        </w:rPr>
        <w:t>lską</w:t>
      </w:r>
      <w:r w:rsidR="0032566F" w:rsidRPr="0032566F">
        <w:rPr>
          <w:rFonts w:asciiTheme="minorHAnsi" w:hAnsiTheme="minorHAnsi" w:cstheme="minorHAnsi"/>
          <w:spacing w:val="-2"/>
          <w:sz w:val="22"/>
          <w:szCs w:val="22"/>
        </w:rPr>
        <w:t xml:space="preserve"> im. Juliusza Marii Dzieduszycki</w:t>
      </w:r>
      <w:r w:rsidR="0032566F" w:rsidRPr="0032566F">
        <w:rPr>
          <w:rFonts w:asciiTheme="minorHAnsi" w:hAnsiTheme="minorHAnsi" w:cstheme="minorHAnsi"/>
          <w:spacing w:val="-2"/>
          <w:sz w:val="22"/>
          <w:szCs w:val="22"/>
        </w:rPr>
        <w:t>ego przy Ambasadzie RP w Kairze</w:t>
      </w:r>
      <w:r w:rsidR="00721758" w:rsidRPr="0032566F">
        <w:rPr>
          <w:rFonts w:asciiTheme="minorHAnsi" w:hAnsiTheme="minorHAnsi" w:cstheme="minorHAnsi"/>
          <w:spacing w:val="-2"/>
          <w:sz w:val="22"/>
          <w:szCs w:val="22"/>
        </w:rPr>
        <w:t xml:space="preserve"> lub Ośrodkiem Rozwoju Edukacji za Granicą (dalej: ORPEG) </w:t>
      </w:r>
      <w:r w:rsidRPr="0032566F">
        <w:rPr>
          <w:rFonts w:asciiTheme="minorHAnsi" w:hAnsiTheme="minorHAnsi" w:cstheme="minorHAnsi"/>
          <w:spacing w:val="-2"/>
          <w:sz w:val="22"/>
          <w:szCs w:val="22"/>
        </w:rPr>
        <w:t xml:space="preserve">przetwarzają dane osobowe dla których Administratorem jest </w:t>
      </w:r>
      <w:r w:rsidR="0032566F" w:rsidRPr="0032566F">
        <w:rPr>
          <w:rFonts w:asciiTheme="minorHAnsi" w:hAnsiTheme="minorHAnsi" w:cstheme="minorHAnsi"/>
          <w:spacing w:val="-2"/>
          <w:sz w:val="22"/>
          <w:szCs w:val="22"/>
        </w:rPr>
        <w:t>Szkoła Polska im. Juliusza Marii Dzieduszyckiego przy Ambasadzie RP w Kairze.</w:t>
      </w:r>
    </w:p>
    <w:p w14:paraId="4FE59DC5" w14:textId="78DBB995" w:rsidR="00721758" w:rsidRPr="0032566F" w:rsidRDefault="0032566F" w:rsidP="0032566F">
      <w:pPr>
        <w:pStyle w:val="Akapitzlist"/>
        <w:widowControl w:val="0"/>
        <w:numPr>
          <w:ilvl w:val="0"/>
          <w:numId w:val="3"/>
        </w:numPr>
        <w:suppressAutoHyphens/>
        <w:ind w:left="284" w:hanging="284"/>
        <w:jc w:val="both"/>
        <w:rPr>
          <w:rFonts w:cs="Times New Roman"/>
          <w:spacing w:val="-2"/>
          <w:lang w:val="pl-PL"/>
        </w:rPr>
      </w:pPr>
      <w:r w:rsidRPr="0032566F">
        <w:rPr>
          <w:rFonts w:cstheme="minorHAnsi"/>
          <w:spacing w:val="-2"/>
          <w:lang w:val="pl-PL"/>
        </w:rPr>
        <w:t>Szkoła Polska im. Juliusza Marii Dzieduszyckiego przy Ambasadzie RP w Kairze</w:t>
      </w:r>
      <w:r w:rsidR="004673BE" w:rsidRPr="0032566F">
        <w:rPr>
          <w:rStyle w:val="Odwoaniedokomentarza"/>
          <w:rFonts w:cstheme="minorHAnsi"/>
          <w:sz w:val="22"/>
          <w:szCs w:val="22"/>
        </w:rPr>
        <w:commentReference w:id="2"/>
      </w:r>
      <w:r w:rsidR="004673BE" w:rsidRPr="0032566F">
        <w:rPr>
          <w:rFonts w:cstheme="minorHAnsi"/>
          <w:spacing w:val="-2"/>
          <w:lang w:val="pl-PL"/>
        </w:rPr>
        <w:t xml:space="preserve"> </w:t>
      </w:r>
      <w:r w:rsidR="00721758" w:rsidRPr="0032566F">
        <w:rPr>
          <w:rFonts w:cstheme="minorHAnsi"/>
          <w:spacing w:val="-2"/>
          <w:lang w:val="pl-PL"/>
        </w:rPr>
        <w:t xml:space="preserve">lub ORPEG </w:t>
      </w:r>
      <w:r w:rsidR="004673BE" w:rsidRPr="0032566F">
        <w:rPr>
          <w:rFonts w:cstheme="minorHAnsi"/>
          <w:spacing w:val="-2"/>
          <w:lang w:val="pl-PL"/>
        </w:rPr>
        <w:t>tj. podmiotowi zapewniającemu wynajem klas lekcyjnych</w:t>
      </w:r>
      <w:r w:rsidR="008C3B9E" w:rsidRPr="0032566F">
        <w:rPr>
          <w:rFonts w:cstheme="minorHAnsi"/>
          <w:spacing w:val="-2"/>
          <w:lang w:val="pl-PL"/>
        </w:rPr>
        <w:t>, o</w:t>
      </w:r>
      <w:r w:rsidR="004673BE" w:rsidRPr="0032566F">
        <w:rPr>
          <w:rFonts w:cstheme="minorHAnsi"/>
          <w:spacing w:val="-2"/>
          <w:lang w:val="pl-PL"/>
        </w:rPr>
        <w:t xml:space="preserve">sobom, które przy świadczeniu  usług związanych ze wsparciem technicznym w/w stron internetowych (serwisów społecznościowych) mogą potencjalnie uzyskać dostęp do publikowanych danych osobowych; firmie doradczej z zakresu ochrony danych osobowych. Ponadto w przypadku osób, które wyraziły zgodę na publikację wizerunku na stronach www i </w:t>
      </w:r>
      <w:r w:rsidR="00EB7039" w:rsidRPr="0032566F">
        <w:rPr>
          <w:rFonts w:cstheme="minorHAnsi"/>
          <w:spacing w:val="-2"/>
          <w:lang w:val="pl-PL"/>
        </w:rPr>
        <w:t>Facebooku</w:t>
      </w:r>
      <w:r w:rsidR="004673BE" w:rsidRPr="0032566F">
        <w:rPr>
          <w:rFonts w:cstheme="minorHAnsi"/>
          <w:spacing w:val="-2"/>
          <w:lang w:val="pl-PL"/>
        </w:rPr>
        <w:t xml:space="preserve"> informujemy, że dane osobowe dzieci będą przekazywane: Facebook Inc. z siedzibą w Menlo</w:t>
      </w:r>
      <w:r w:rsidR="004673BE" w:rsidRPr="0032566F">
        <w:rPr>
          <w:rFonts w:cs="Times New Roman"/>
          <w:spacing w:val="-2"/>
          <w:lang w:val="pl-PL"/>
        </w:rPr>
        <w:t xml:space="preserve"> Park, Kalifornia, Stany Zjednoczone, Facebook Ireland z siedzibą w Irlandii oraz podmiotom zależnym i współpracującym, Użytkownikom portalu Facebook, podmiotom oglądającym strony internetowe </w:t>
      </w:r>
      <w:commentRangeStart w:id="3"/>
      <w:r w:rsidR="004673BE" w:rsidRPr="0032566F">
        <w:rPr>
          <w:rFonts w:cs="Times New Roman"/>
          <w:spacing w:val="-2"/>
          <w:lang w:val="pl-PL"/>
        </w:rPr>
        <w:t>w</w:t>
      </w:r>
      <w:r>
        <w:rPr>
          <w:rFonts w:cs="Times New Roman"/>
          <w:spacing w:val="-2"/>
          <w:lang w:val="pl-PL"/>
        </w:rPr>
        <w:t>ww.kair.orpeg.pl</w:t>
      </w:r>
      <w:r w:rsidR="004673BE" w:rsidRPr="0032566F">
        <w:rPr>
          <w:rFonts w:cs="Times New Roman"/>
          <w:spacing w:val="-2"/>
          <w:lang w:val="pl-PL"/>
        </w:rPr>
        <w:t xml:space="preserve">, </w:t>
      </w:r>
      <w:commentRangeEnd w:id="3"/>
      <w:r w:rsidR="004673BE">
        <w:rPr>
          <w:rStyle w:val="Odwoaniedokomentarza"/>
        </w:rPr>
        <w:commentReference w:id="3"/>
      </w:r>
      <w:hyperlink r:id="rId11" w:history="1">
        <w:r w:rsidR="00721758" w:rsidRPr="0032566F">
          <w:rPr>
            <w:rStyle w:val="Hipercze"/>
            <w:rFonts w:cs="Times New Roman"/>
            <w:spacing w:val="-2"/>
            <w:lang w:val="pl-PL"/>
          </w:rPr>
          <w:t>www.orpeg.pl</w:t>
        </w:r>
      </w:hyperlink>
    </w:p>
    <w:p w14:paraId="26450D3A" w14:textId="039FC036" w:rsidR="004673BE" w:rsidRPr="007A5865" w:rsidRDefault="004673BE" w:rsidP="0032566F">
      <w:pPr>
        <w:pStyle w:val="Akapitzlist"/>
        <w:widowControl w:val="0"/>
        <w:numPr>
          <w:ilvl w:val="0"/>
          <w:numId w:val="1"/>
        </w:numPr>
        <w:suppressAutoHyphens/>
        <w:ind w:left="284" w:hanging="284"/>
        <w:jc w:val="both"/>
        <w:rPr>
          <w:rFonts w:cs="Times New Roman"/>
          <w:spacing w:val="-2"/>
          <w:lang w:val="pl-PL"/>
        </w:rPr>
      </w:pPr>
      <w:r w:rsidRPr="007A5865">
        <w:rPr>
          <w:rFonts w:cs="Times New Roman"/>
          <w:spacing w:val="-2"/>
          <w:lang w:val="pl-PL"/>
        </w:rPr>
        <w:t xml:space="preserve">Pani/Pana dane osobowe oraz dane osobowe dziecka będą przechowywane przez okres </w:t>
      </w:r>
      <w:r w:rsidR="00721758">
        <w:rPr>
          <w:rFonts w:cs="Times New Roman"/>
          <w:spacing w:val="-2"/>
          <w:lang w:val="pl-PL"/>
        </w:rPr>
        <w:t xml:space="preserve">   </w:t>
      </w:r>
      <w:r w:rsidRPr="007A5865">
        <w:rPr>
          <w:rFonts w:cs="Times New Roman"/>
          <w:spacing w:val="-2"/>
          <w:lang w:val="pl-PL"/>
        </w:rPr>
        <w:t>niezbędny do realizacji celów określonych w pkt. 3 w tym przez okres</w:t>
      </w:r>
      <w:r>
        <w:rPr>
          <w:rFonts w:cs="Times New Roman"/>
          <w:spacing w:val="-2"/>
          <w:lang w:val="pl-PL"/>
        </w:rPr>
        <w:t xml:space="preserve"> nauki w Szkole Polskiej</w:t>
      </w:r>
      <w:r w:rsidRPr="007A5865">
        <w:rPr>
          <w:rFonts w:cs="Times New Roman"/>
          <w:spacing w:val="-2"/>
          <w:lang w:val="pl-PL"/>
        </w:rPr>
        <w:t>,</w:t>
      </w:r>
      <w:r w:rsidR="00721758">
        <w:rPr>
          <w:rFonts w:cs="Times New Roman"/>
          <w:spacing w:val="-2"/>
          <w:lang w:val="pl-PL"/>
        </w:rPr>
        <w:t xml:space="preserve"> </w:t>
      </w:r>
      <w:r w:rsidRPr="007A5865">
        <w:rPr>
          <w:rFonts w:cs="Times New Roman"/>
          <w:spacing w:val="-2"/>
          <w:lang w:val="pl-PL"/>
        </w:rPr>
        <w:t xml:space="preserve">a po tym czasie przez okres </w:t>
      </w:r>
      <w:r>
        <w:rPr>
          <w:rFonts w:cs="Times New Roman"/>
          <w:spacing w:val="-2"/>
          <w:lang w:val="pl-PL"/>
        </w:rPr>
        <w:t>wymagany</w:t>
      </w:r>
      <w:r w:rsidRPr="007A5865">
        <w:rPr>
          <w:rFonts w:cs="Times New Roman"/>
          <w:spacing w:val="-2"/>
          <w:lang w:val="pl-PL"/>
        </w:rPr>
        <w:t xml:space="preserve"> przez przepisy powszechnie obowiązującego prawa.</w:t>
      </w:r>
      <w:r w:rsidRPr="007A5865">
        <w:rPr>
          <w:lang w:val="pl-PL"/>
        </w:rPr>
        <w:t xml:space="preserve"> </w:t>
      </w:r>
      <w:r>
        <w:rPr>
          <w:lang w:val="pl-PL"/>
        </w:rPr>
        <w:t xml:space="preserve">Jeśli przetwarzamy Pani/Pana dane osobowe lub dane osobowe dziecka na podstawie zgody – dane te będą przetwarzane maksymalnie do momentu wycofania zgody. </w:t>
      </w:r>
    </w:p>
    <w:p w14:paraId="42192138" w14:textId="27FB483B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W przypadku, gdy przetwarzanie danych osobowych odbywa się na podstawie zgody osoby na przetwarzanie danych osobowych (art. 6 ust. 1 lit a) RODO), przysługuje Pani/Panu, prawo do cofnięcia tej zgody w dowolnym momencie. Cofnięcie to nie ma wpływu na zgodność przetwarzania,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którego dokonano na podstawie zgody przed jej cofnięciem zgodnie 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                                         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z obowiązującym prawem. Do celów dowodowych Administrator prosi o wycofanie zgody 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                         </w:t>
      </w:r>
      <w:r w:rsidR="0032566F">
        <w:rPr>
          <w:rFonts w:asciiTheme="minorHAnsi" w:hAnsiTheme="minorHAnsi" w:cs="Times New Roman"/>
          <w:spacing w:val="-2"/>
          <w:sz w:val="22"/>
          <w:szCs w:val="22"/>
        </w:rPr>
        <w:t>w formie pisemnej na adres kair@orpeg.pl</w:t>
      </w:r>
      <w:commentRangeStart w:id="4"/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) </w:t>
      </w:r>
      <w:commentRangeEnd w:id="4"/>
      <w:r>
        <w:rPr>
          <w:rStyle w:val="Odwoaniedokomentarza"/>
        </w:rPr>
        <w:commentReference w:id="4"/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lub el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ektronicznie na adres: </w:t>
      </w:r>
      <w:r w:rsidRPr="006A2CA6">
        <w:rPr>
          <w:rFonts w:asciiTheme="minorHAnsi" w:hAnsiTheme="minorHAnsi" w:cs="Times New Roman"/>
          <w:b/>
          <w:spacing w:val="-2"/>
          <w:sz w:val="22"/>
          <w:szCs w:val="22"/>
        </w:rPr>
        <w:t>iod@orpeg.pl</w:t>
      </w:r>
    </w:p>
    <w:p w14:paraId="591C2F31" w14:textId="11D99ECA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Podanie przez Panią/Pana da</w:t>
      </w:r>
      <w:r w:rsidR="00721758">
        <w:rPr>
          <w:rFonts w:asciiTheme="minorHAnsi" w:hAnsiTheme="minorHAnsi" w:cs="Times New Roman"/>
          <w:spacing w:val="-2"/>
          <w:sz w:val="22"/>
          <w:szCs w:val="22"/>
        </w:rPr>
        <w:t>nych osobowych jest obowiązkowe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 w sytuacji, gdy przesłanką przetwarzania danych osobowych stanowi przepis prawa lub zawarta między stronami umowa.</w:t>
      </w:r>
    </w:p>
    <w:p w14:paraId="294B6071" w14:textId="6E6CC8A0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W sytuacji, gdy przetwarzanie danych osobowych odbywa się na podstawie zgody osoby, której dane dotyczą, podanie przez Panią/Pana danych osobowych Administratorowi ma charakter dobrowolny. Podanie przez Panią/Pana danych osobowych wymienionych w pkt. 3</w:t>
      </w:r>
      <w:r>
        <w:rPr>
          <w:rFonts w:asciiTheme="minorHAnsi" w:hAnsiTheme="minorHAnsi" w:cs="Times New Roman"/>
          <w:spacing w:val="-2"/>
          <w:sz w:val="22"/>
          <w:szCs w:val="22"/>
        </w:rPr>
        <w:t>b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 jest wymogiem ustawowym. Jest Pani/Pan zobowiązana/ny do ich podania</w:t>
      </w:r>
      <w:r w:rsidR="00721758">
        <w:rPr>
          <w:rFonts w:asciiTheme="minorHAnsi" w:hAnsiTheme="minorHAnsi" w:cs="Times New Roman"/>
          <w:spacing w:val="-2"/>
          <w:sz w:val="22"/>
          <w:szCs w:val="22"/>
        </w:rPr>
        <w:t>,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 a konsekwencją niepodania danych osobowych będzie brak możliwości wpisan</w:t>
      </w:r>
      <w:r w:rsidR="00721758">
        <w:rPr>
          <w:rFonts w:asciiTheme="minorHAnsi" w:hAnsiTheme="minorHAnsi" w:cs="Times New Roman"/>
          <w:spacing w:val="-2"/>
          <w:sz w:val="22"/>
          <w:szCs w:val="22"/>
        </w:rPr>
        <w:t>ia ucznia do Ewidencji Uczniów S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zkoły (czyli nieprzyjęcie ucznia).</w:t>
      </w:r>
    </w:p>
    <w:p w14:paraId="4BBF8945" w14:textId="30EDB08F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Podanie danych wymienionych w punktach 3</w:t>
      </w:r>
      <w:r>
        <w:rPr>
          <w:rFonts w:asciiTheme="minorHAnsi" w:hAnsiTheme="minorHAnsi" w:cs="Times New Roman"/>
          <w:spacing w:val="-2"/>
          <w:sz w:val="22"/>
          <w:szCs w:val="22"/>
        </w:rPr>
        <w:t>a,c</w:t>
      </w:r>
      <w:r w:rsidR="00E146B1">
        <w:rPr>
          <w:rFonts w:asciiTheme="minorHAnsi" w:hAnsiTheme="minorHAnsi" w:cs="Times New Roman"/>
          <w:spacing w:val="-2"/>
          <w:sz w:val="22"/>
          <w:szCs w:val="22"/>
        </w:rPr>
        <w:t>,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d wymaga pisemnej zgody</w:t>
      </w:r>
      <w:r w:rsidR="00E146B1">
        <w:rPr>
          <w:rFonts w:asciiTheme="minorHAnsi" w:hAnsiTheme="minorHAnsi" w:cs="Times New Roman"/>
          <w:spacing w:val="-2"/>
          <w:sz w:val="22"/>
          <w:szCs w:val="22"/>
        </w:rPr>
        <w:t>,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 a konsekwencja braku zgody lub jej niewyrażenia skutkuje: brakiem publikacji osiągnięć ucznia, zakazem udziału 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                       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w konkursach i zawodach oraz brakiem możliwości odebrania dziecka ze szkoły przez osobę inną niż rodzice. </w:t>
      </w:r>
    </w:p>
    <w:p w14:paraId="0E01FB14" w14:textId="77777777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Pani/Pana dane osobowe będą przetwarzane za pomocą systemów komputerowych 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                                      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i oprogramowania zapewniającego bezpieczeństwo przetwarzania tych danych osobowych na najwyższym poziomie (takie jak m.in. szyfrowanie i anonimizacja przesyłanych informacji, cykliczne zmiany haseł dostępu do systemów). Administrator przetwarza Państwa dane osobowe poza systemem informatycznym przy użyciu środków technicznych i organizacyjnych zapewniających najwyższy poziom bezpieczeństwa przetwarzania danych osobowych. Każdą 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                        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t>z wyrażonych zgód można wycofać w dowolnym momencie.</w:t>
      </w:r>
    </w:p>
    <w:p w14:paraId="7D09EE07" w14:textId="77777777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>Ma Pani/Pan prawo dostępu do swoich danych osobowych, ich sprostowania, usunięcia lub ograniczenia ich przetwarzania, wniesienia skargi do organu nadzorczego w zakresie ochrony danych osobowych tj. Prezesa Urzędu Ochrony Danych Osobowych.</w:t>
      </w:r>
    </w:p>
    <w:p w14:paraId="00FD727D" w14:textId="77777777" w:rsidR="004673BE" w:rsidRPr="007A5865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Ma Pani/Pan prawo do przenoszenia danych, obejmujące uprawnienie do otrzymania danych </w:t>
      </w:r>
      <w:r w:rsidRPr="007A5865">
        <w:rPr>
          <w:rFonts w:asciiTheme="minorHAnsi" w:hAnsiTheme="minorHAnsi" w:cs="Times New Roman"/>
          <w:spacing w:val="-2"/>
          <w:sz w:val="22"/>
          <w:szCs w:val="22"/>
        </w:rPr>
        <w:br/>
        <w:t>i przesłania ich innemu administratorowi lub do żądania, w razie możliwości technicznych, przesłania tych danych bezpośrednio innemu administratorowi.</w:t>
      </w:r>
    </w:p>
    <w:p w14:paraId="161DE746" w14:textId="77777777" w:rsidR="004673BE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 w:rsidRPr="007A5865">
        <w:rPr>
          <w:rFonts w:asciiTheme="minorHAnsi" w:hAnsiTheme="minorHAnsi" w:cs="Times New Roman"/>
          <w:spacing w:val="-2"/>
          <w:sz w:val="22"/>
          <w:szCs w:val="22"/>
        </w:rPr>
        <w:t xml:space="preserve">Pani/Pana dane oraz dane osobowe dziecka mogą być przetwarzane w sposób zautomatyzowany, nie podlegają zautomatyzowanemu podejmowaniu decyzji (profilowaniu). </w:t>
      </w:r>
    </w:p>
    <w:p w14:paraId="143E354F" w14:textId="77777777" w:rsidR="004673BE" w:rsidRPr="001D02B0" w:rsidRDefault="004673BE" w:rsidP="0032566F">
      <w:pPr>
        <w:pStyle w:val="Bezodstpw"/>
        <w:numPr>
          <w:ilvl w:val="0"/>
          <w:numId w:val="1"/>
        </w:numPr>
        <w:ind w:left="284" w:hanging="284"/>
        <w:jc w:val="both"/>
        <w:rPr>
          <w:rFonts w:asciiTheme="minorHAnsi" w:hAnsiTheme="minorHAnsi" w:cs="Times New Roman"/>
          <w:spacing w:val="-2"/>
          <w:sz w:val="22"/>
          <w:szCs w:val="22"/>
        </w:rPr>
      </w:pPr>
      <w:r>
        <w:rPr>
          <w:rFonts w:asciiTheme="minorHAnsi" w:hAnsiTheme="minorHAnsi" w:cs="Times New Roman"/>
          <w:spacing w:val="-2"/>
          <w:sz w:val="22"/>
          <w:szCs w:val="22"/>
        </w:rPr>
        <w:t>W przypadku wyrażenia zgody na publikację wizerunku na portalu społecznościowym Facebook - p</w:t>
      </w:r>
      <w:r w:rsidRPr="001D02B0">
        <w:rPr>
          <w:rFonts w:asciiTheme="minorHAnsi" w:hAnsiTheme="minorHAnsi" w:cs="Times New Roman"/>
          <w:spacing w:val="-2"/>
          <w:sz w:val="22"/>
          <w:szCs w:val="22"/>
        </w:rPr>
        <w:t>odmio</w:t>
      </w:r>
      <w:r>
        <w:rPr>
          <w:rFonts w:asciiTheme="minorHAnsi" w:hAnsiTheme="minorHAnsi" w:cs="Times New Roman"/>
          <w:spacing w:val="-2"/>
          <w:sz w:val="22"/>
          <w:szCs w:val="22"/>
        </w:rPr>
        <w:t>t ten</w:t>
      </w:r>
      <w:r w:rsidRPr="001D02B0">
        <w:rPr>
          <w:rFonts w:asciiTheme="minorHAnsi" w:hAnsiTheme="minorHAnsi" w:cs="Times New Roman"/>
          <w:spacing w:val="-2"/>
          <w:sz w:val="22"/>
          <w:szCs w:val="22"/>
        </w:rPr>
        <w:t xml:space="preserve"> ma swoją siedzibę poza Unią Europejską, dlatego też dane osobowe będą udostępniane do państw trzecich (państw spoza EOG – Europejski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ego </w:t>
      </w:r>
      <w:r w:rsidRPr="001D02B0">
        <w:rPr>
          <w:rFonts w:asciiTheme="minorHAnsi" w:hAnsiTheme="minorHAnsi" w:cs="Times New Roman"/>
          <w:spacing w:val="-2"/>
          <w:sz w:val="22"/>
          <w:szCs w:val="22"/>
        </w:rPr>
        <w:t>Obsza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ru </w:t>
      </w:r>
      <w:r w:rsidRPr="001D02B0">
        <w:rPr>
          <w:rFonts w:asciiTheme="minorHAnsi" w:hAnsiTheme="minorHAnsi" w:cs="Times New Roman"/>
          <w:spacing w:val="-2"/>
          <w:sz w:val="22"/>
          <w:szCs w:val="22"/>
        </w:rPr>
        <w:t>Gospodarcz</w:t>
      </w:r>
      <w:r>
        <w:rPr>
          <w:rFonts w:asciiTheme="minorHAnsi" w:hAnsiTheme="minorHAnsi" w:cs="Times New Roman"/>
          <w:spacing w:val="-2"/>
          <w:sz w:val="22"/>
          <w:szCs w:val="22"/>
        </w:rPr>
        <w:t>ego</w:t>
      </w:r>
      <w:r w:rsidRPr="001D02B0">
        <w:rPr>
          <w:rFonts w:asciiTheme="minorHAnsi" w:hAnsiTheme="minorHAnsi" w:cs="Times New Roman"/>
          <w:spacing w:val="-2"/>
          <w:sz w:val="22"/>
          <w:szCs w:val="22"/>
        </w:rPr>
        <w:t xml:space="preserve">) </w:t>
      </w:r>
      <w:r>
        <w:rPr>
          <w:rFonts w:asciiTheme="minorHAnsi" w:hAnsiTheme="minorHAnsi" w:cs="Times New Roman"/>
          <w:spacing w:val="-2"/>
          <w:sz w:val="22"/>
          <w:szCs w:val="22"/>
        </w:rPr>
        <w:t xml:space="preserve">Facebook </w:t>
      </w:r>
      <w:r w:rsidRPr="001D02B0">
        <w:rPr>
          <w:rFonts w:asciiTheme="minorHAnsi" w:hAnsiTheme="minorHAnsi" w:cs="Times New Roman"/>
          <w:spacing w:val="-2"/>
          <w:sz w:val="22"/>
          <w:szCs w:val="22"/>
        </w:rPr>
        <w:t xml:space="preserve">przystąpił do Porozumienia w sprawie Tarczy Prywatności UE-USA oraz Porozumienia w sprawie Tarczy Prywatności Szwajcaria z Departamentem Handlu USA w odniesieniu do pozyskiwania i przetwarzania danych osobowych od reklamodawców, klientów czy partnerów biznesowych w Unii Europejskiej. Więcej informacji na temat programu Tarczy Prywatności można znaleźć na stronie www.privacyshield.gov. </w:t>
      </w:r>
    </w:p>
    <w:p w14:paraId="7842331C" w14:textId="77777777" w:rsidR="004673BE" w:rsidRPr="007A5865" w:rsidRDefault="004673BE" w:rsidP="0032566F">
      <w:pPr>
        <w:widowControl/>
        <w:suppressAutoHyphens w:val="0"/>
        <w:ind w:left="284" w:hanging="284"/>
        <w:jc w:val="both"/>
        <w:rPr>
          <w:rFonts w:asciiTheme="minorHAnsi" w:eastAsia="Times New Roman" w:hAnsiTheme="minorHAnsi" w:cs="Times New Roman"/>
          <w:i/>
          <w:iCs/>
          <w:kern w:val="0"/>
          <w:sz w:val="22"/>
          <w:szCs w:val="22"/>
          <w:lang w:eastAsia="pl-PL" w:bidi="ar-SA"/>
        </w:rPr>
      </w:pPr>
    </w:p>
    <w:p w14:paraId="1EAFBA17" w14:textId="77777777" w:rsidR="004673BE" w:rsidRPr="007A5865" w:rsidRDefault="004673BE" w:rsidP="0032566F">
      <w:pPr>
        <w:pStyle w:val="Bezodstpw"/>
        <w:ind w:left="284" w:hanging="284"/>
        <w:jc w:val="both"/>
        <w:rPr>
          <w:rFonts w:asciiTheme="minorHAnsi" w:eastAsiaTheme="minorHAnsi" w:hAnsiTheme="minorHAnsi" w:cs="Times New Roman"/>
          <w:kern w:val="0"/>
          <w:sz w:val="22"/>
          <w:szCs w:val="22"/>
          <w:lang w:eastAsia="pl-PL" w:bidi="ar-SA"/>
        </w:rPr>
      </w:pPr>
    </w:p>
    <w:p w14:paraId="5682B86E" w14:textId="77777777" w:rsidR="004673BE" w:rsidRPr="007A5865" w:rsidRDefault="004673BE" w:rsidP="0032566F">
      <w:pPr>
        <w:pStyle w:val="Bezodstpw"/>
        <w:ind w:left="284" w:hanging="284"/>
        <w:jc w:val="both"/>
        <w:rPr>
          <w:rFonts w:asciiTheme="minorHAnsi" w:hAnsiTheme="minorHAnsi" w:cs="Times New Roman"/>
          <w:b/>
          <w:color w:val="000000"/>
          <w:spacing w:val="-6"/>
          <w:sz w:val="22"/>
          <w:szCs w:val="22"/>
        </w:rPr>
      </w:pPr>
      <w:r w:rsidRPr="007A5865">
        <w:rPr>
          <w:rFonts w:asciiTheme="minorHAnsi" w:hAnsiTheme="minorHAnsi" w:cs="Times New Roman"/>
          <w:b/>
          <w:color w:val="000000"/>
          <w:spacing w:val="-6"/>
          <w:sz w:val="22"/>
          <w:szCs w:val="22"/>
        </w:rPr>
        <w:t>Zapoznałam/zapoznałem się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951"/>
        <w:gridCol w:w="2126"/>
        <w:gridCol w:w="2061"/>
        <w:gridCol w:w="3609"/>
      </w:tblGrid>
      <w:tr w:rsidR="004673BE" w:rsidRPr="007A5865" w14:paraId="6D8F5D8F" w14:textId="77777777" w:rsidTr="00F075A5">
        <w:trPr>
          <w:trHeight w:val="354"/>
        </w:trPr>
        <w:tc>
          <w:tcPr>
            <w:tcW w:w="1951" w:type="dxa"/>
            <w:vMerge w:val="restart"/>
            <w:shd w:val="clear" w:color="auto" w:fill="E6E6E6"/>
            <w:vAlign w:val="center"/>
          </w:tcPr>
          <w:p w14:paraId="6FEA3703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7A5865">
              <w:rPr>
                <w:rFonts w:asciiTheme="minorHAnsi" w:hAnsiTheme="minorHAnsi" w:cs="Times New Roman"/>
                <w:b/>
                <w:sz w:val="22"/>
                <w:szCs w:val="22"/>
              </w:rPr>
              <w:t>Miejscowość</w:t>
            </w:r>
          </w:p>
          <w:p w14:paraId="074D733E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7A5865">
              <w:rPr>
                <w:rFonts w:asciiTheme="minorHAnsi" w:hAnsiTheme="minorHAnsi" w:cs="Times New Roman"/>
                <w:b/>
                <w:sz w:val="22"/>
                <w:szCs w:val="22"/>
              </w:rPr>
              <w:t>Data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14ABC75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E6E6E6"/>
            <w:vAlign w:val="center"/>
          </w:tcPr>
          <w:p w14:paraId="6B2CB16A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7A5865">
              <w:rPr>
                <w:rFonts w:asciiTheme="minorHAnsi" w:hAnsiTheme="minorHAnsi" w:cs="Times New Roman"/>
                <w:b/>
                <w:sz w:val="22"/>
                <w:szCs w:val="22"/>
              </w:rPr>
              <w:t>Podpis Matki</w:t>
            </w:r>
          </w:p>
        </w:tc>
        <w:tc>
          <w:tcPr>
            <w:tcW w:w="3609" w:type="dxa"/>
            <w:shd w:val="clear" w:color="auto" w:fill="auto"/>
          </w:tcPr>
          <w:p w14:paraId="2C9F1257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4673BE" w:rsidRPr="007A5865" w14:paraId="06E937CA" w14:textId="77777777" w:rsidTr="00F075A5">
        <w:trPr>
          <w:trHeight w:val="319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E6E6E6"/>
          </w:tcPr>
          <w:p w14:paraId="30051B81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FCF4B6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44C395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7A5865">
              <w:rPr>
                <w:rFonts w:asciiTheme="minorHAnsi" w:hAnsiTheme="minorHAnsi" w:cs="Times New Roman"/>
                <w:b/>
                <w:sz w:val="22"/>
                <w:szCs w:val="22"/>
              </w:rPr>
              <w:t>Podpis Ojca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0053" w14:textId="77777777" w:rsidR="004673BE" w:rsidRPr="007A5865" w:rsidRDefault="004673BE" w:rsidP="0032566F">
            <w:pPr>
              <w:pStyle w:val="Bezodstpw"/>
              <w:ind w:left="284" w:hanging="284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65A27A79" w14:textId="77777777" w:rsidR="004673BE" w:rsidRDefault="004673BE" w:rsidP="0032566F">
      <w:pPr>
        <w:ind w:left="284" w:hanging="284"/>
        <w:rPr>
          <w:rFonts w:asciiTheme="minorHAnsi" w:hAnsiTheme="minorHAnsi" w:cs="Arial"/>
          <w:color w:val="000000"/>
          <w:spacing w:val="-6"/>
          <w:sz w:val="22"/>
          <w:szCs w:val="22"/>
        </w:rPr>
      </w:pPr>
    </w:p>
    <w:p w14:paraId="4FB43DF2" w14:textId="77777777" w:rsidR="006E4A5D" w:rsidRPr="006F5A74" w:rsidRDefault="006E4A5D" w:rsidP="0032566F">
      <w:pPr>
        <w:ind w:left="284" w:hanging="284"/>
        <w:rPr>
          <w:rFonts w:asciiTheme="minorHAnsi" w:eastAsiaTheme="minorHAnsi" w:hAnsiTheme="minorHAnsi" w:cstheme="minorBidi"/>
          <w:b/>
          <w:kern w:val="0"/>
          <w:sz w:val="22"/>
          <w:szCs w:val="22"/>
          <w:u w:val="single"/>
          <w:lang w:eastAsia="en-US" w:bidi="ar-SA"/>
        </w:rPr>
      </w:pPr>
      <w:bookmarkStart w:id="5" w:name="_GoBack"/>
      <w:bookmarkEnd w:id="5"/>
    </w:p>
    <w:sectPr w:rsidR="006E4A5D" w:rsidRPr="006F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ODOMG MB" w:date="2020-04-03T08:55:00Z" w:initials="ODOMG MB">
    <w:p w14:paraId="479A3705" w14:textId="77777777" w:rsidR="004673BE" w:rsidRDefault="004673BE" w:rsidP="004673BE">
      <w:pPr>
        <w:pStyle w:val="Tekstkomentarza"/>
      </w:pPr>
      <w:r>
        <w:rPr>
          <w:rStyle w:val="Odwoaniedokomentarza"/>
        </w:rPr>
        <w:annotationRef/>
      </w:r>
      <w:r>
        <w:t xml:space="preserve">Strona www odpowiedniej Szkoły Polskiej </w:t>
      </w:r>
    </w:p>
  </w:comment>
  <w:comment w:id="1" w:author="Kair" w:date="2020-06-15T17:48:00Z" w:initials="K">
    <w:p w14:paraId="7CA884B8" w14:textId="67F8870B" w:rsidR="0032566F" w:rsidRDefault="0032566F">
      <w:pPr>
        <w:pStyle w:val="Tekstkomentarza"/>
      </w:pPr>
      <w:r>
        <w:rPr>
          <w:rStyle w:val="Odwoaniedokomentarza"/>
        </w:rPr>
        <w:annotationRef/>
      </w:r>
    </w:p>
  </w:comment>
  <w:comment w:id="2" w:author="ODOMG MB" w:date="2020-04-03T08:59:00Z" w:initials="ODOMG MB">
    <w:p w14:paraId="11C44874" w14:textId="77777777" w:rsidR="004673BE" w:rsidRDefault="004673BE" w:rsidP="004673BE">
      <w:pPr>
        <w:pStyle w:val="Tekstkomentarza"/>
      </w:pPr>
      <w:r>
        <w:rPr>
          <w:rStyle w:val="Odwoaniedokomentarza"/>
        </w:rPr>
        <w:annotationRef/>
      </w:r>
      <w:r>
        <w:t xml:space="preserve">Jw. </w:t>
      </w:r>
    </w:p>
  </w:comment>
  <w:comment w:id="3" w:author="ODOMG MB" w:date="2020-04-03T09:01:00Z" w:initials="ODOMG MB">
    <w:p w14:paraId="321C4497" w14:textId="77777777" w:rsidR="004673BE" w:rsidRDefault="004673BE" w:rsidP="004673BE">
      <w:pPr>
        <w:pStyle w:val="Tekstkomentarza"/>
      </w:pPr>
      <w:r>
        <w:rPr>
          <w:rStyle w:val="Odwoaniedokomentarza"/>
        </w:rPr>
        <w:annotationRef/>
      </w:r>
      <w:r>
        <w:t xml:space="preserve">Strona www. Szkoły Polskiej </w:t>
      </w:r>
    </w:p>
  </w:comment>
  <w:comment w:id="4" w:author="ODOMG MB" w:date="2020-04-03T09:04:00Z" w:initials="ODOMG MB">
    <w:p w14:paraId="0180130D" w14:textId="77777777" w:rsidR="004673BE" w:rsidRDefault="004673BE" w:rsidP="004673BE">
      <w:pPr>
        <w:pStyle w:val="Tekstkomentarza"/>
      </w:pPr>
      <w:r>
        <w:rPr>
          <w:rStyle w:val="Odwoaniedokomentarza"/>
        </w:rPr>
        <w:annotationRef/>
      </w:r>
      <w:r>
        <w:t xml:space="preserve">Adres Właściwej Szkoły Polskiej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9A3705" w15:done="0"/>
  <w15:commentEx w15:paraId="7CA884B8" w15:paraIdParent="479A3705" w15:done="0"/>
  <w15:commentEx w15:paraId="11C44874" w15:done="0"/>
  <w15:commentEx w15:paraId="321C4497" w15:done="0"/>
  <w15:commentEx w15:paraId="018013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415AD6" w16cid:durableId="223176BF"/>
  <w16cid:commentId w16cid:paraId="57468647" w16cid:durableId="22357A25"/>
  <w16cid:commentId w16cid:paraId="479A3705" w16cid:durableId="22317885"/>
  <w16cid:commentId w16cid:paraId="023DA3DF" w16cid:durableId="22357A27"/>
  <w16cid:commentId w16cid:paraId="11C44874" w16cid:durableId="2231796A"/>
  <w16cid:commentId w16cid:paraId="321C4497" w16cid:durableId="223179D7"/>
  <w16cid:commentId w16cid:paraId="0180130D" w16cid:durableId="22317A9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4316E" w14:textId="77777777" w:rsidR="00564583" w:rsidRDefault="00564583" w:rsidP="006E4A5D">
      <w:r>
        <w:separator/>
      </w:r>
    </w:p>
  </w:endnote>
  <w:endnote w:type="continuationSeparator" w:id="0">
    <w:p w14:paraId="0982E417" w14:textId="77777777" w:rsidR="00564583" w:rsidRDefault="00564583" w:rsidP="006E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29F7" w14:textId="77777777" w:rsidR="00564583" w:rsidRDefault="00564583" w:rsidP="006E4A5D">
      <w:r>
        <w:separator/>
      </w:r>
    </w:p>
  </w:footnote>
  <w:footnote w:type="continuationSeparator" w:id="0">
    <w:p w14:paraId="153CD8A1" w14:textId="77777777" w:rsidR="00564583" w:rsidRDefault="00564583" w:rsidP="006E4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E5B"/>
    <w:multiLevelType w:val="hybridMultilevel"/>
    <w:tmpl w:val="F5F08C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D77F87"/>
    <w:multiLevelType w:val="hybridMultilevel"/>
    <w:tmpl w:val="6D12CC5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A963AB"/>
    <w:multiLevelType w:val="hybridMultilevel"/>
    <w:tmpl w:val="BC687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DOMG MB">
    <w15:presenceInfo w15:providerId="None" w15:userId="ODOMG MB"/>
  </w15:person>
  <w15:person w15:author="Kair">
    <w15:presenceInfo w15:providerId="Windows Live" w15:userId="d1483f24242471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41"/>
    <w:rsid w:val="0012044A"/>
    <w:rsid w:val="001B7236"/>
    <w:rsid w:val="00235512"/>
    <w:rsid w:val="002A537C"/>
    <w:rsid w:val="0032566F"/>
    <w:rsid w:val="00357516"/>
    <w:rsid w:val="00387AD3"/>
    <w:rsid w:val="003918C5"/>
    <w:rsid w:val="003E53CD"/>
    <w:rsid w:val="004673BE"/>
    <w:rsid w:val="005533A7"/>
    <w:rsid w:val="00563C7C"/>
    <w:rsid w:val="00564583"/>
    <w:rsid w:val="00635192"/>
    <w:rsid w:val="006E4A5D"/>
    <w:rsid w:val="00721758"/>
    <w:rsid w:val="00880F9A"/>
    <w:rsid w:val="008C3B9E"/>
    <w:rsid w:val="008D694E"/>
    <w:rsid w:val="009438A4"/>
    <w:rsid w:val="009464C2"/>
    <w:rsid w:val="009636CA"/>
    <w:rsid w:val="009C4E2F"/>
    <w:rsid w:val="009D1C37"/>
    <w:rsid w:val="00A34EF6"/>
    <w:rsid w:val="00AC09FD"/>
    <w:rsid w:val="00B36033"/>
    <w:rsid w:val="00B86EEF"/>
    <w:rsid w:val="00BD751F"/>
    <w:rsid w:val="00BF3141"/>
    <w:rsid w:val="00D8447A"/>
    <w:rsid w:val="00DA54B3"/>
    <w:rsid w:val="00E146B1"/>
    <w:rsid w:val="00E44C6E"/>
    <w:rsid w:val="00EB7039"/>
    <w:rsid w:val="00EC4FB7"/>
    <w:rsid w:val="00F058F4"/>
    <w:rsid w:val="00F11F77"/>
    <w:rsid w:val="00F964C7"/>
    <w:rsid w:val="00FC070D"/>
    <w:rsid w:val="00FC395E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4C7C"/>
  <w15:chartTrackingRefBased/>
  <w15:docId w15:val="{BBC5657A-9ADF-4D23-BACF-D66D0AA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A5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A5D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A5D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styleId="Akapitzlist">
    <w:name w:val="List Paragraph"/>
    <w:basedOn w:val="Normalny"/>
    <w:uiPriority w:val="34"/>
    <w:qFormat/>
    <w:rsid w:val="006E4A5D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A5D"/>
    <w:rPr>
      <w:sz w:val="16"/>
      <w:szCs w:val="16"/>
    </w:rPr>
  </w:style>
  <w:style w:type="paragraph" w:styleId="Bezodstpw">
    <w:name w:val="No Spacing"/>
    <w:uiPriority w:val="1"/>
    <w:qFormat/>
    <w:rsid w:val="006E4A5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6E4A5D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A5D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A5D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A5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A5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A5D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58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58F4"/>
    <w:rPr>
      <w:rFonts w:ascii="Times New Roman" w:eastAsia="Arial Unicode MS" w:hAnsi="Times New Roman" w:cs="Mangal"/>
      <w:b/>
      <w:bCs/>
      <w:kern w:val="2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rpeg.pl" TargetMode="Externa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://www.orpeg.pl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1126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ODOMG MB</dc:creator>
  <cp:keywords/>
  <dc:description/>
  <cp:lastModifiedBy>Kair</cp:lastModifiedBy>
  <cp:revision>2</cp:revision>
  <dcterms:created xsi:type="dcterms:W3CDTF">2020-06-15T15:54:00Z</dcterms:created>
  <dcterms:modified xsi:type="dcterms:W3CDTF">2020-06-15T15:54:00Z</dcterms:modified>
</cp:coreProperties>
</file>